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DD01" w14:textId="788D5027" w:rsidR="005403F2" w:rsidRPr="00EE1E16" w:rsidRDefault="005403F2" w:rsidP="00452E32">
      <w:pPr>
        <w:ind w:leftChars="2900" w:left="6090" w:firstLineChars="200" w:firstLine="448"/>
        <w:jc w:val="left"/>
        <w:textAlignment w:val="baseline"/>
        <w:rPr>
          <w:rFonts w:ascii="ＭＳ 明朝" w:eastAsia="ＭＳ 明朝" w:hAnsi="Times New Roman" w:cs="Times New Roman"/>
          <w:color w:val="000000"/>
          <w:spacing w:val="10"/>
          <w:kern w:val="0"/>
          <w:sz w:val="19"/>
          <w:szCs w:val="19"/>
        </w:rPr>
      </w:pPr>
      <w:bookmarkStart w:id="0" w:name="_Hlk141880394"/>
      <w:r w:rsidRPr="00EE1E16">
        <w:rPr>
          <w:rFonts w:ascii="Trebuchet MS" w:eastAsia="ＭＳ 明朝" w:hAnsi="Trebuchet MS" w:cs="ＭＳ 明朝" w:hint="eastAsia"/>
          <w:color w:val="000000"/>
          <w:spacing w:val="2"/>
          <w:kern w:val="0"/>
          <w:sz w:val="22"/>
        </w:rPr>
        <w:t>（公</w:t>
      </w:r>
      <w:r w:rsidRPr="00EE1E16">
        <w:rPr>
          <w:rFonts w:ascii="Trebuchet MS" w:eastAsia="ＭＳ 明朝" w:hAnsi="Trebuchet MS" w:cs="Trebuchet MS"/>
          <w:color w:val="000000"/>
          <w:kern w:val="0"/>
          <w:sz w:val="22"/>
        </w:rPr>
        <w:t xml:space="preserve"> </w:t>
      </w:r>
      <w:r w:rsidRPr="00EE1E16">
        <w:rPr>
          <w:rFonts w:ascii="Trebuchet MS" w:eastAsia="ＭＳ 明朝" w:hAnsi="Trebuchet MS" w:cs="ＭＳ 明朝" w:hint="eastAsia"/>
          <w:color w:val="000000"/>
          <w:spacing w:val="2"/>
          <w:kern w:val="0"/>
          <w:sz w:val="22"/>
        </w:rPr>
        <w:t>印</w:t>
      </w:r>
      <w:r w:rsidRPr="00EE1E16">
        <w:rPr>
          <w:rFonts w:ascii="Trebuchet MS" w:eastAsia="ＭＳ 明朝" w:hAnsi="Trebuchet MS" w:cs="Trebuchet MS"/>
          <w:color w:val="000000"/>
          <w:kern w:val="0"/>
          <w:sz w:val="22"/>
        </w:rPr>
        <w:t xml:space="preserve"> </w:t>
      </w:r>
      <w:r w:rsidRPr="00EE1E16">
        <w:rPr>
          <w:rFonts w:ascii="Trebuchet MS" w:eastAsia="ＭＳ 明朝" w:hAnsi="Trebuchet MS" w:cs="ＭＳ 明朝" w:hint="eastAsia"/>
          <w:color w:val="000000"/>
          <w:spacing w:val="2"/>
          <w:kern w:val="0"/>
          <w:sz w:val="22"/>
        </w:rPr>
        <w:t>省</w:t>
      </w:r>
      <w:r w:rsidRPr="00EE1E16">
        <w:rPr>
          <w:rFonts w:ascii="Trebuchet MS" w:eastAsia="ＭＳ 明朝" w:hAnsi="Trebuchet MS" w:cs="Trebuchet MS"/>
          <w:color w:val="000000"/>
          <w:kern w:val="0"/>
          <w:sz w:val="22"/>
        </w:rPr>
        <w:t xml:space="preserve"> </w:t>
      </w:r>
      <w:r w:rsidRPr="00EE1E16">
        <w:rPr>
          <w:rFonts w:ascii="Trebuchet MS" w:eastAsia="ＭＳ 明朝" w:hAnsi="Trebuchet MS" w:cs="ＭＳ 明朝" w:hint="eastAsia"/>
          <w:color w:val="000000"/>
          <w:spacing w:val="2"/>
          <w:kern w:val="0"/>
          <w:sz w:val="22"/>
        </w:rPr>
        <w:t>略）</w:t>
      </w:r>
    </w:p>
    <w:p w14:paraId="6BFD2456" w14:textId="7432EDF8" w:rsidR="005403F2" w:rsidRPr="00EE1E16" w:rsidRDefault="005403F2" w:rsidP="005403F2">
      <w:pPr>
        <w:rPr>
          <w:rFonts w:ascii="ＭＳ 明朝" w:eastAsia="ＭＳ 明朝" w:hAnsi="Times New Roman" w:cs="Times New Roman"/>
          <w:color w:val="000000"/>
          <w:spacing w:val="2"/>
          <w:kern w:val="0"/>
          <w:szCs w:val="21"/>
        </w:rPr>
      </w:pPr>
      <w:r w:rsidRPr="00EE1E16">
        <w:rPr>
          <w:rFonts w:ascii="Trebuchet MS" w:eastAsia="ＭＳ 明朝" w:hAnsi="Trebuchet MS" w:cs="Trebuchet MS"/>
          <w:color w:val="000000"/>
          <w:kern w:val="0"/>
          <w:sz w:val="22"/>
        </w:rPr>
        <w:t xml:space="preserve">    </w:t>
      </w:r>
      <w:r w:rsidRPr="00EE1E16">
        <w:rPr>
          <w:rFonts w:ascii="Trebuchet MS" w:eastAsia="ＭＳ 明朝" w:hAnsi="Trebuchet MS" w:cs="ＭＳ 明朝" w:hint="eastAsia"/>
          <w:color w:val="000000"/>
          <w:spacing w:val="2"/>
          <w:kern w:val="0"/>
          <w:sz w:val="22"/>
        </w:rPr>
        <w:t xml:space="preserve">　　　　　　　　　　　　　　　　　　　　　　　　　</w:t>
      </w:r>
      <w:r w:rsidRPr="00EE1E16">
        <w:rPr>
          <w:rFonts w:ascii="ＭＳ 明朝" w:eastAsia="ＭＳ 明朝" w:hAnsi="ＭＳ 明朝" w:cs="ＭＳ 明朝" w:hint="eastAsia"/>
          <w:color w:val="000000"/>
          <w:kern w:val="0"/>
          <w:szCs w:val="21"/>
        </w:rPr>
        <w:t>群</w:t>
      </w:r>
      <w:r>
        <w:rPr>
          <w:rFonts w:ascii="ＭＳ 明朝" w:eastAsia="ＭＳ 明朝" w:hAnsi="ＭＳ 明朝" w:cs="ＭＳ 明朝" w:hint="eastAsia"/>
          <w:color w:val="000000"/>
          <w:kern w:val="0"/>
          <w:szCs w:val="21"/>
        </w:rPr>
        <w:t>教文</w:t>
      </w:r>
      <w:r w:rsidRPr="00EE1E16">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rPr>
        <w:t>２</w:t>
      </w:r>
      <w:r w:rsidR="0010154D">
        <w:rPr>
          <w:rFonts w:ascii="ＭＳ 明朝" w:eastAsia="ＭＳ 明朝" w:hAnsi="ＭＳ 明朝" w:cs="ＭＳ 明朝" w:hint="eastAsia"/>
          <w:color w:val="000000"/>
          <w:kern w:val="0"/>
          <w:szCs w:val="21"/>
        </w:rPr>
        <w:t>５１</w:t>
      </w:r>
      <w:r w:rsidRPr="00EE1E16">
        <w:rPr>
          <w:rFonts w:ascii="ＭＳ 明朝" w:eastAsia="ＭＳ 明朝" w:hAnsi="ＭＳ 明朝" w:cs="ＭＳ 明朝" w:hint="eastAsia"/>
          <w:color w:val="000000"/>
          <w:kern w:val="0"/>
          <w:szCs w:val="21"/>
        </w:rPr>
        <w:t>－</w:t>
      </w:r>
      <w:r w:rsidR="00BD0800">
        <w:rPr>
          <w:rFonts w:ascii="ＭＳ 明朝" w:eastAsia="ＭＳ 明朝" w:hAnsi="ＭＳ 明朝" w:cs="ＭＳ 明朝" w:hint="eastAsia"/>
          <w:color w:val="000000"/>
          <w:kern w:val="0"/>
          <w:szCs w:val="21"/>
        </w:rPr>
        <w:t>２６</w:t>
      </w:r>
      <w:r w:rsidRPr="00EE1E16">
        <w:rPr>
          <w:rFonts w:ascii="ＭＳ 明朝" w:eastAsia="ＭＳ 明朝" w:hAnsi="ＭＳ 明朝" w:cs="ＭＳ 明朝" w:hint="eastAsia"/>
          <w:color w:val="000000"/>
          <w:kern w:val="0"/>
          <w:szCs w:val="21"/>
        </w:rPr>
        <w:t>号</w:t>
      </w:r>
    </w:p>
    <w:p w14:paraId="6967E130" w14:textId="49BBB0EB" w:rsidR="005403F2" w:rsidRPr="00EE1E16" w:rsidRDefault="005403F2" w:rsidP="00D91FDE">
      <w:pPr>
        <w:ind w:firstLineChars="2900" w:firstLine="6380"/>
        <w:jc w:val="left"/>
        <w:textAlignment w:val="baseline"/>
        <w:rPr>
          <w:rFonts w:ascii="ＭＳ 明朝" w:eastAsia="ＭＳ 明朝" w:hAnsi="Times New Roman" w:cs="Times New Roman"/>
          <w:color w:val="000000"/>
          <w:spacing w:val="10"/>
          <w:kern w:val="0"/>
          <w:sz w:val="19"/>
          <w:szCs w:val="19"/>
        </w:rPr>
      </w:pPr>
      <w:r>
        <w:rPr>
          <w:rFonts w:ascii="Trebuchet MS" w:eastAsia="ＭＳ 明朝" w:hAnsi="Trebuchet MS" w:cs="Trebuchet MS" w:hint="eastAsia"/>
          <w:color w:val="000000"/>
          <w:kern w:val="0"/>
          <w:sz w:val="22"/>
        </w:rPr>
        <w:t>令和５年</w:t>
      </w:r>
      <w:r w:rsidR="00BD0800">
        <w:rPr>
          <w:rFonts w:ascii="Trebuchet MS" w:eastAsia="ＭＳ 明朝" w:hAnsi="Trebuchet MS" w:cs="Trebuchet MS" w:hint="eastAsia"/>
          <w:color w:val="000000"/>
          <w:kern w:val="0"/>
          <w:sz w:val="22"/>
        </w:rPr>
        <w:t>９</w:t>
      </w:r>
      <w:r w:rsidRPr="00EE1E16">
        <w:rPr>
          <w:rFonts w:ascii="Trebuchet MS" w:eastAsia="ＭＳ 明朝" w:hAnsi="Trebuchet MS" w:cs="ＭＳ 明朝" w:hint="eastAsia"/>
          <w:color w:val="000000"/>
          <w:spacing w:val="2"/>
          <w:kern w:val="0"/>
          <w:sz w:val="22"/>
        </w:rPr>
        <w:t>月</w:t>
      </w:r>
      <w:r w:rsidR="00D91FDE">
        <w:rPr>
          <w:rFonts w:ascii="Trebuchet MS" w:eastAsia="ＭＳ 明朝" w:hAnsi="Trebuchet MS" w:cs="ＭＳ 明朝" w:hint="eastAsia"/>
          <w:color w:val="000000"/>
          <w:spacing w:val="2"/>
          <w:kern w:val="0"/>
          <w:sz w:val="22"/>
        </w:rPr>
        <w:t>１</w:t>
      </w:r>
      <w:r w:rsidR="002C0A98">
        <w:rPr>
          <w:rFonts w:ascii="Trebuchet MS" w:eastAsia="ＭＳ 明朝" w:hAnsi="Trebuchet MS" w:cs="ＭＳ 明朝" w:hint="eastAsia"/>
          <w:color w:val="000000"/>
          <w:spacing w:val="2"/>
          <w:kern w:val="0"/>
          <w:sz w:val="22"/>
        </w:rPr>
        <w:t>２</w:t>
      </w:r>
      <w:r w:rsidRPr="00EE1E16">
        <w:rPr>
          <w:rFonts w:ascii="Trebuchet MS" w:eastAsia="ＭＳ 明朝" w:hAnsi="Trebuchet MS" w:cs="ＭＳ 明朝" w:hint="eastAsia"/>
          <w:color w:val="000000"/>
          <w:spacing w:val="2"/>
          <w:kern w:val="0"/>
          <w:sz w:val="22"/>
        </w:rPr>
        <w:t>日</w:t>
      </w:r>
    </w:p>
    <w:p w14:paraId="2B56A09D" w14:textId="77777777" w:rsidR="0010154D" w:rsidRDefault="0010154D" w:rsidP="0010154D">
      <w:pPr>
        <w:pStyle w:val="Default"/>
      </w:pPr>
    </w:p>
    <w:p w14:paraId="355C60CE" w14:textId="6B9A424C" w:rsidR="0010154D" w:rsidRPr="0010154D" w:rsidRDefault="0010154D" w:rsidP="0010154D">
      <w:pPr>
        <w:pStyle w:val="Default"/>
        <w:ind w:firstLineChars="100" w:firstLine="210"/>
        <w:rPr>
          <w:sz w:val="21"/>
          <w:szCs w:val="21"/>
        </w:rPr>
      </w:pPr>
      <w:r w:rsidRPr="0010154D">
        <w:rPr>
          <w:rFonts w:hint="eastAsia"/>
          <w:sz w:val="21"/>
          <w:szCs w:val="21"/>
        </w:rPr>
        <w:t>各</w:t>
      </w:r>
      <w:r w:rsidR="00CC17B1">
        <w:rPr>
          <w:rFonts w:hint="eastAsia"/>
          <w:sz w:val="21"/>
          <w:szCs w:val="21"/>
        </w:rPr>
        <w:t xml:space="preserve">　</w:t>
      </w:r>
      <w:r w:rsidRPr="0010154D">
        <w:rPr>
          <w:rFonts w:hint="eastAsia"/>
          <w:sz w:val="21"/>
          <w:szCs w:val="21"/>
        </w:rPr>
        <w:t>位</w:t>
      </w:r>
      <w:r w:rsidRPr="0010154D">
        <w:rPr>
          <w:sz w:val="21"/>
          <w:szCs w:val="21"/>
        </w:rPr>
        <w:t xml:space="preserve"> </w:t>
      </w:r>
    </w:p>
    <w:p w14:paraId="0548C6A6" w14:textId="77777777" w:rsidR="0010154D" w:rsidRDefault="0010154D" w:rsidP="0010154D">
      <w:pPr>
        <w:pStyle w:val="Default"/>
        <w:rPr>
          <w:sz w:val="21"/>
          <w:szCs w:val="21"/>
        </w:rPr>
      </w:pPr>
    </w:p>
    <w:p w14:paraId="11243295" w14:textId="6EE38C6D" w:rsidR="0010154D" w:rsidRDefault="0010154D" w:rsidP="00452E32">
      <w:pPr>
        <w:pStyle w:val="Default"/>
        <w:ind w:firstLineChars="2300" w:firstLine="4830"/>
        <w:rPr>
          <w:sz w:val="21"/>
          <w:szCs w:val="21"/>
        </w:rPr>
      </w:pPr>
      <w:r>
        <w:rPr>
          <w:rFonts w:hint="eastAsia"/>
          <w:sz w:val="21"/>
          <w:szCs w:val="21"/>
        </w:rPr>
        <w:t>公益財団法人群馬県教育文化事業団</w:t>
      </w:r>
    </w:p>
    <w:p w14:paraId="2BD89093" w14:textId="77777777" w:rsidR="0010154D" w:rsidRDefault="0010154D" w:rsidP="00452E32">
      <w:pPr>
        <w:pStyle w:val="Default"/>
        <w:ind w:firstLineChars="2400" w:firstLine="5040"/>
        <w:rPr>
          <w:sz w:val="21"/>
          <w:szCs w:val="21"/>
        </w:rPr>
      </w:pPr>
      <w:r>
        <w:rPr>
          <w:rFonts w:hint="eastAsia"/>
          <w:sz w:val="21"/>
          <w:szCs w:val="21"/>
        </w:rPr>
        <w:t>理事長　笠原　寛</w:t>
      </w:r>
    </w:p>
    <w:p w14:paraId="75B812E3" w14:textId="77777777" w:rsidR="00BF43AF" w:rsidRDefault="00BF43AF" w:rsidP="00BF43AF">
      <w:pPr>
        <w:pStyle w:val="Default"/>
        <w:ind w:firstLineChars="2200" w:firstLine="4620"/>
        <w:rPr>
          <w:sz w:val="21"/>
          <w:szCs w:val="21"/>
        </w:rPr>
      </w:pPr>
    </w:p>
    <w:p w14:paraId="33FA9A66" w14:textId="6B6C1117" w:rsidR="0010154D" w:rsidRDefault="0010154D" w:rsidP="0010154D">
      <w:pPr>
        <w:pStyle w:val="Default"/>
        <w:ind w:firstLineChars="2100" w:firstLine="4410"/>
        <w:rPr>
          <w:sz w:val="21"/>
          <w:szCs w:val="21"/>
        </w:rPr>
      </w:pPr>
      <w:r>
        <w:rPr>
          <w:sz w:val="21"/>
          <w:szCs w:val="21"/>
        </w:rPr>
        <w:t xml:space="preserve"> </w:t>
      </w:r>
    </w:p>
    <w:p w14:paraId="3002138C" w14:textId="2A8F13C1" w:rsidR="0010154D" w:rsidRDefault="0010154D" w:rsidP="00BF43AF">
      <w:pPr>
        <w:pStyle w:val="Default"/>
        <w:jc w:val="center"/>
        <w:rPr>
          <w:sz w:val="21"/>
          <w:szCs w:val="21"/>
        </w:rPr>
      </w:pPr>
      <w:r>
        <w:rPr>
          <w:rFonts w:hint="eastAsia"/>
          <w:sz w:val="21"/>
          <w:szCs w:val="21"/>
        </w:rPr>
        <w:t>２０２４年度</w:t>
      </w:r>
      <w:r>
        <w:rPr>
          <w:sz w:val="21"/>
          <w:szCs w:val="21"/>
        </w:rPr>
        <w:t xml:space="preserve"> </w:t>
      </w:r>
      <w:r>
        <w:rPr>
          <w:rFonts w:hint="eastAsia"/>
          <w:sz w:val="21"/>
          <w:szCs w:val="21"/>
        </w:rPr>
        <w:t>公益財団法人三菱ＵＦＪ信託地域文化財団助成団体の募集について</w:t>
      </w:r>
    </w:p>
    <w:p w14:paraId="64B3E16A" w14:textId="77777777" w:rsidR="00BF43AF" w:rsidRDefault="00BF43AF" w:rsidP="00BF43AF">
      <w:pPr>
        <w:pStyle w:val="Default"/>
        <w:jc w:val="center"/>
        <w:rPr>
          <w:sz w:val="21"/>
          <w:szCs w:val="21"/>
        </w:rPr>
      </w:pPr>
    </w:p>
    <w:p w14:paraId="790CB77F" w14:textId="77777777" w:rsidR="00BF43AF" w:rsidRDefault="0010154D" w:rsidP="00BF43AF">
      <w:pPr>
        <w:pStyle w:val="Default"/>
        <w:ind w:firstLineChars="100" w:firstLine="210"/>
        <w:rPr>
          <w:sz w:val="21"/>
          <w:szCs w:val="21"/>
        </w:rPr>
      </w:pPr>
      <w:r>
        <w:rPr>
          <w:rFonts w:hint="eastAsia"/>
          <w:sz w:val="21"/>
          <w:szCs w:val="21"/>
        </w:rPr>
        <w:t>このことについて、公益財団法人三菱ＵＦＪ信託地域文化財団から別添のとおり助成団体の募集案内がありましたので参考送付します。</w:t>
      </w:r>
    </w:p>
    <w:p w14:paraId="5AB4A931" w14:textId="0C84D55E" w:rsidR="0010154D" w:rsidRDefault="0010154D" w:rsidP="00D91FDE">
      <w:pPr>
        <w:pStyle w:val="Default"/>
        <w:rPr>
          <w:sz w:val="21"/>
          <w:szCs w:val="21"/>
        </w:rPr>
      </w:pPr>
    </w:p>
    <w:p w14:paraId="5FCB93A4" w14:textId="3E96828F" w:rsidR="0010154D" w:rsidRPr="00BF43AF" w:rsidRDefault="0010154D" w:rsidP="00BF43AF">
      <w:pPr>
        <w:pStyle w:val="a4"/>
      </w:pPr>
      <w:r>
        <w:rPr>
          <w:rFonts w:hint="eastAsia"/>
        </w:rPr>
        <w:t>記</w:t>
      </w:r>
    </w:p>
    <w:p w14:paraId="2D11FD38" w14:textId="77777777" w:rsidR="00BF43AF" w:rsidRDefault="00BF43AF" w:rsidP="00BF43AF"/>
    <w:p w14:paraId="1FEBE86D" w14:textId="77777777" w:rsidR="0010154D" w:rsidRDefault="0010154D" w:rsidP="0010154D">
      <w:pPr>
        <w:pStyle w:val="Default"/>
        <w:rPr>
          <w:sz w:val="21"/>
          <w:szCs w:val="21"/>
        </w:rPr>
      </w:pPr>
      <w:r>
        <w:rPr>
          <w:rFonts w:hint="eastAsia"/>
          <w:sz w:val="21"/>
          <w:szCs w:val="21"/>
        </w:rPr>
        <w:t>１．問い合わせ先及び助成申請書提出先</w:t>
      </w:r>
      <w:r>
        <w:rPr>
          <w:sz w:val="21"/>
          <w:szCs w:val="21"/>
        </w:rPr>
        <w:t xml:space="preserve"> </w:t>
      </w:r>
    </w:p>
    <w:p w14:paraId="38405C04" w14:textId="77777777" w:rsidR="0010154D" w:rsidRDefault="0010154D" w:rsidP="00BF43AF">
      <w:pPr>
        <w:pStyle w:val="Default"/>
        <w:ind w:firstLineChars="300" w:firstLine="630"/>
        <w:rPr>
          <w:sz w:val="21"/>
          <w:szCs w:val="21"/>
        </w:rPr>
      </w:pPr>
      <w:r>
        <w:rPr>
          <w:rFonts w:hint="eastAsia"/>
          <w:sz w:val="21"/>
          <w:szCs w:val="21"/>
        </w:rPr>
        <w:t>公益財団法人三菱ＵＦＪ信託地域文化財団</w:t>
      </w:r>
      <w:r>
        <w:rPr>
          <w:sz w:val="21"/>
          <w:szCs w:val="21"/>
        </w:rPr>
        <w:t xml:space="preserve"> </w:t>
      </w:r>
      <w:r>
        <w:rPr>
          <w:rFonts w:hint="eastAsia"/>
          <w:sz w:val="21"/>
          <w:szCs w:val="21"/>
        </w:rPr>
        <w:t>事務局</w:t>
      </w:r>
      <w:r>
        <w:rPr>
          <w:sz w:val="21"/>
          <w:szCs w:val="21"/>
        </w:rPr>
        <w:t xml:space="preserve"> </w:t>
      </w:r>
    </w:p>
    <w:p w14:paraId="1816C4B2" w14:textId="77777777" w:rsidR="0010154D" w:rsidRDefault="0010154D" w:rsidP="00BF43AF">
      <w:pPr>
        <w:pStyle w:val="Default"/>
        <w:ind w:firstLineChars="300" w:firstLine="630"/>
        <w:rPr>
          <w:sz w:val="21"/>
          <w:szCs w:val="21"/>
        </w:rPr>
      </w:pPr>
      <w:r>
        <w:rPr>
          <w:rFonts w:hint="eastAsia"/>
          <w:sz w:val="21"/>
          <w:szCs w:val="21"/>
        </w:rPr>
        <w:t>〒１０３－００２７</w:t>
      </w:r>
      <w:r>
        <w:rPr>
          <w:sz w:val="21"/>
          <w:szCs w:val="21"/>
        </w:rPr>
        <w:t xml:space="preserve"> </w:t>
      </w:r>
      <w:r>
        <w:rPr>
          <w:rFonts w:hint="eastAsia"/>
          <w:sz w:val="21"/>
          <w:szCs w:val="21"/>
        </w:rPr>
        <w:t>東京都中央区日本橋２－２－４</w:t>
      </w:r>
      <w:r>
        <w:rPr>
          <w:sz w:val="21"/>
          <w:szCs w:val="21"/>
        </w:rPr>
        <w:t xml:space="preserve"> </w:t>
      </w:r>
      <w:r>
        <w:rPr>
          <w:rFonts w:hint="eastAsia"/>
          <w:sz w:val="21"/>
          <w:szCs w:val="21"/>
        </w:rPr>
        <w:t>日本橋ビル</w:t>
      </w:r>
      <w:r>
        <w:rPr>
          <w:sz w:val="21"/>
          <w:szCs w:val="21"/>
        </w:rPr>
        <w:t xml:space="preserve"> </w:t>
      </w:r>
    </w:p>
    <w:p w14:paraId="3C849FD4" w14:textId="77777777" w:rsidR="0010154D" w:rsidRDefault="0010154D" w:rsidP="00BF43AF">
      <w:pPr>
        <w:pStyle w:val="Default"/>
        <w:ind w:firstLineChars="300" w:firstLine="630"/>
        <w:rPr>
          <w:rFonts w:hAnsi="Times New Roman"/>
          <w:sz w:val="21"/>
          <w:szCs w:val="21"/>
        </w:rPr>
      </w:pPr>
      <w:r>
        <w:rPr>
          <w:rFonts w:ascii="Times New Roman" w:hAnsi="Times New Roman" w:cs="Times New Roman"/>
          <w:sz w:val="21"/>
          <w:szCs w:val="21"/>
        </w:rPr>
        <w:t xml:space="preserve">TEL </w:t>
      </w:r>
      <w:r>
        <w:rPr>
          <w:rFonts w:hAnsi="Times New Roman" w:hint="eastAsia"/>
          <w:sz w:val="21"/>
          <w:szCs w:val="21"/>
        </w:rPr>
        <w:t>０３－３２７２－６９９３</w:t>
      </w:r>
      <w:r>
        <w:rPr>
          <w:rFonts w:hAnsi="Times New Roman"/>
          <w:sz w:val="21"/>
          <w:szCs w:val="21"/>
        </w:rPr>
        <w:t xml:space="preserve"> </w:t>
      </w:r>
      <w:r>
        <w:rPr>
          <w:rFonts w:ascii="Times New Roman" w:hAnsi="Times New Roman" w:cs="Times New Roman"/>
          <w:sz w:val="21"/>
          <w:szCs w:val="21"/>
        </w:rPr>
        <w:t xml:space="preserve">FAX </w:t>
      </w:r>
      <w:r>
        <w:rPr>
          <w:rFonts w:hAnsi="Times New Roman" w:hint="eastAsia"/>
          <w:sz w:val="21"/>
          <w:szCs w:val="21"/>
        </w:rPr>
        <w:t>０３－３２７２－６９９４</w:t>
      </w:r>
      <w:r>
        <w:rPr>
          <w:rFonts w:hAnsi="Times New Roman"/>
          <w:sz w:val="21"/>
          <w:szCs w:val="21"/>
        </w:rPr>
        <w:t xml:space="preserve"> </w:t>
      </w:r>
    </w:p>
    <w:p w14:paraId="347E007F" w14:textId="77777777" w:rsidR="00BF43AF" w:rsidRDefault="00BF43AF" w:rsidP="006F24AD">
      <w:pPr>
        <w:pStyle w:val="Default"/>
        <w:rPr>
          <w:rFonts w:hAnsi="Times New Roman"/>
          <w:sz w:val="21"/>
          <w:szCs w:val="21"/>
        </w:rPr>
      </w:pPr>
    </w:p>
    <w:p w14:paraId="46F46693" w14:textId="77777777" w:rsidR="0010154D" w:rsidRDefault="0010154D" w:rsidP="0010154D">
      <w:pPr>
        <w:pStyle w:val="Default"/>
        <w:rPr>
          <w:rFonts w:hAnsi="Times New Roman"/>
          <w:sz w:val="21"/>
          <w:szCs w:val="21"/>
        </w:rPr>
      </w:pPr>
      <w:r>
        <w:rPr>
          <w:rFonts w:hAnsi="Times New Roman" w:hint="eastAsia"/>
          <w:sz w:val="21"/>
          <w:szCs w:val="21"/>
        </w:rPr>
        <w:t>２．募集期間</w:t>
      </w:r>
      <w:r>
        <w:rPr>
          <w:rFonts w:hAnsi="Times New Roman"/>
          <w:sz w:val="21"/>
          <w:szCs w:val="21"/>
        </w:rPr>
        <w:t xml:space="preserve"> </w:t>
      </w:r>
    </w:p>
    <w:p w14:paraId="6B43C636" w14:textId="77777777" w:rsidR="00BF43AF" w:rsidRDefault="0010154D" w:rsidP="00BF43AF">
      <w:pPr>
        <w:pStyle w:val="Default"/>
        <w:ind w:firstLineChars="300" w:firstLine="630"/>
        <w:rPr>
          <w:rFonts w:hAnsi="Times New Roman"/>
          <w:sz w:val="21"/>
          <w:szCs w:val="21"/>
        </w:rPr>
      </w:pPr>
      <w:r>
        <w:rPr>
          <w:rFonts w:hAnsi="Times New Roman" w:hint="eastAsia"/>
          <w:sz w:val="21"/>
          <w:szCs w:val="21"/>
        </w:rPr>
        <w:t>令和５年１１月３０日（木）</w:t>
      </w:r>
      <w:r>
        <w:rPr>
          <w:rFonts w:hAnsi="Times New Roman"/>
          <w:sz w:val="21"/>
          <w:szCs w:val="21"/>
        </w:rPr>
        <w:t xml:space="preserve"> (</w:t>
      </w:r>
      <w:r>
        <w:rPr>
          <w:rFonts w:hAnsi="Times New Roman" w:hint="eastAsia"/>
          <w:sz w:val="21"/>
          <w:szCs w:val="21"/>
        </w:rPr>
        <w:t>消印有効</w:t>
      </w:r>
      <w:r>
        <w:rPr>
          <w:rFonts w:hAnsi="Times New Roman"/>
          <w:sz w:val="21"/>
          <w:szCs w:val="21"/>
        </w:rPr>
        <w:t>)</w:t>
      </w:r>
    </w:p>
    <w:p w14:paraId="290FF816" w14:textId="328D7AD5" w:rsidR="0010154D" w:rsidRDefault="0010154D" w:rsidP="006F24AD">
      <w:pPr>
        <w:pStyle w:val="Default"/>
        <w:rPr>
          <w:rFonts w:hAnsi="Times New Roman"/>
          <w:sz w:val="21"/>
          <w:szCs w:val="21"/>
        </w:rPr>
      </w:pPr>
    </w:p>
    <w:p w14:paraId="64AD1FEF" w14:textId="77777777" w:rsidR="0010154D" w:rsidRDefault="0010154D" w:rsidP="00BD0800">
      <w:pPr>
        <w:pStyle w:val="Default"/>
        <w:snapToGrid w:val="0"/>
        <w:spacing w:line="240" w:lineRule="atLeast"/>
        <w:rPr>
          <w:rFonts w:hAnsi="Times New Roman"/>
          <w:sz w:val="21"/>
          <w:szCs w:val="21"/>
        </w:rPr>
      </w:pPr>
      <w:r>
        <w:rPr>
          <w:rFonts w:hAnsi="Times New Roman" w:hint="eastAsia"/>
          <w:sz w:val="21"/>
          <w:szCs w:val="21"/>
        </w:rPr>
        <w:t>３．その他</w:t>
      </w:r>
      <w:r>
        <w:rPr>
          <w:rFonts w:hAnsi="Times New Roman"/>
          <w:sz w:val="21"/>
          <w:szCs w:val="21"/>
        </w:rPr>
        <w:t xml:space="preserve"> </w:t>
      </w:r>
    </w:p>
    <w:p w14:paraId="49E0942C" w14:textId="77777777" w:rsidR="00BD0800" w:rsidRDefault="0010154D" w:rsidP="00BD0800">
      <w:pPr>
        <w:pStyle w:val="Default"/>
        <w:snapToGrid w:val="0"/>
        <w:spacing w:line="240" w:lineRule="atLeast"/>
        <w:ind w:leftChars="100" w:left="210" w:firstLineChars="100" w:firstLine="210"/>
        <w:rPr>
          <w:rFonts w:hAnsi="Times New Roman"/>
          <w:sz w:val="21"/>
          <w:szCs w:val="21"/>
        </w:rPr>
      </w:pPr>
      <w:r>
        <w:rPr>
          <w:rFonts w:hAnsi="Times New Roman" w:hint="eastAsia"/>
          <w:sz w:val="21"/>
          <w:szCs w:val="21"/>
        </w:rPr>
        <w:t>募集要項、応募書類等は、</w:t>
      </w:r>
    </w:p>
    <w:p w14:paraId="30ED2A26" w14:textId="029C8680" w:rsidR="00BD0800" w:rsidRDefault="002C0A98" w:rsidP="00BD0800">
      <w:pPr>
        <w:pStyle w:val="Default"/>
        <w:snapToGrid w:val="0"/>
        <w:spacing w:line="240" w:lineRule="atLeast"/>
        <w:ind w:leftChars="100" w:left="210" w:firstLineChars="100" w:firstLine="240"/>
        <w:rPr>
          <w:rFonts w:asciiTheme="minorHAnsi" w:eastAsiaTheme="minorEastAsia" w:cstheme="minorBidi"/>
          <w:color w:val="auto"/>
          <w:kern w:val="2"/>
          <w:sz w:val="21"/>
          <w:szCs w:val="22"/>
        </w:rPr>
      </w:pPr>
      <w:hyperlink r:id="rId4" w:history="1">
        <w:r w:rsidR="00BD0800" w:rsidRPr="00BD0800">
          <w:rPr>
            <w:rFonts w:asciiTheme="minorHAnsi" w:eastAsiaTheme="minorEastAsia" w:cstheme="minorBidi"/>
            <w:color w:val="0000FF"/>
            <w:kern w:val="2"/>
            <w:sz w:val="21"/>
            <w:szCs w:val="22"/>
            <w:u w:val="single"/>
          </w:rPr>
          <w:t>公益財団法人　三菱ＵＦＪ信託地域文化財団 (mut-tiikibunkazaidan.or.jp)</w:t>
        </w:r>
      </w:hyperlink>
    </w:p>
    <w:p w14:paraId="12CD2ED6" w14:textId="3F36B5E7" w:rsidR="00BF43AF" w:rsidRDefault="00BD0800" w:rsidP="00BD0800">
      <w:pPr>
        <w:pStyle w:val="Default"/>
        <w:snapToGrid w:val="0"/>
        <w:spacing w:line="240" w:lineRule="atLeast"/>
        <w:ind w:firstLineChars="100" w:firstLine="210"/>
        <w:rPr>
          <w:rFonts w:hAnsi="Times New Roman"/>
          <w:sz w:val="21"/>
          <w:szCs w:val="21"/>
        </w:rPr>
      </w:pPr>
      <w:r>
        <w:rPr>
          <w:rFonts w:asciiTheme="minorHAnsi" w:eastAsiaTheme="minorEastAsia" w:cstheme="minorBidi" w:hint="eastAsia"/>
          <w:color w:val="auto"/>
          <w:kern w:val="2"/>
          <w:sz w:val="21"/>
          <w:szCs w:val="22"/>
        </w:rPr>
        <w:t>で公開されています。</w:t>
      </w:r>
    </w:p>
    <w:p w14:paraId="33A536FA" w14:textId="11A0E7A3" w:rsidR="00BF43AF" w:rsidRDefault="00BF43AF" w:rsidP="0010154D">
      <w:pPr>
        <w:pStyle w:val="Default"/>
        <w:rPr>
          <w:rFonts w:hAnsi="Times New Roman"/>
          <w:sz w:val="21"/>
          <w:szCs w:val="21"/>
        </w:rPr>
      </w:pPr>
    </w:p>
    <w:p w14:paraId="7CADA8C1" w14:textId="6D5DE332" w:rsidR="00BF43AF" w:rsidRDefault="00BF43AF" w:rsidP="00BF43AF">
      <w:pPr>
        <w:pStyle w:val="Default"/>
        <w:ind w:leftChars="2000" w:left="4200" w:firstLineChars="2000" w:firstLine="4200"/>
        <w:rPr>
          <w:rFonts w:hAnsi="Times New Roman"/>
          <w:sz w:val="21"/>
          <w:szCs w:val="21"/>
        </w:rPr>
      </w:pPr>
      <w:r>
        <w:rPr>
          <w:rFonts w:hAnsi="Times New Roman" w:hint="eastAsia"/>
          <w:noProof/>
          <w:sz w:val="21"/>
          <w:szCs w:val="21"/>
        </w:rPr>
        <mc:AlternateContent>
          <mc:Choice Requires="wps">
            <w:drawing>
              <wp:anchor distT="0" distB="0" distL="114300" distR="114300" simplePos="0" relativeHeight="251666432" behindDoc="0" locked="0" layoutInCell="1" allowOverlap="1" wp14:anchorId="67A1EEC7" wp14:editId="6F6DBB51">
                <wp:simplePos x="0" y="0"/>
                <wp:positionH relativeFrom="margin">
                  <wp:align>right</wp:align>
                </wp:positionH>
                <wp:positionV relativeFrom="paragraph">
                  <wp:posOffset>52070</wp:posOffset>
                </wp:positionV>
                <wp:extent cx="2819400" cy="1276350"/>
                <wp:effectExtent l="0" t="0" r="19050" b="19050"/>
                <wp:wrapNone/>
                <wp:docPr id="2139183874" name="正方形/長方形 1"/>
                <wp:cNvGraphicFramePr/>
                <a:graphic xmlns:a="http://schemas.openxmlformats.org/drawingml/2006/main">
                  <a:graphicData uri="http://schemas.microsoft.com/office/word/2010/wordprocessingShape">
                    <wps:wsp>
                      <wps:cNvSpPr/>
                      <wps:spPr>
                        <a:xfrm>
                          <a:off x="0" y="0"/>
                          <a:ext cx="2819400" cy="1276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551E2" id="正方形/長方形 1" o:spid="_x0000_s1026" style="position:absolute;left:0;text-align:left;margin-left:170.8pt;margin-top:4.1pt;width:222pt;height:10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" filled="f" strokecolor="#09101d [484]" strokeweight="1pt">
                <w10:wrap anchorx="margin"/>
              </v:rect>
            </w:pict>
          </mc:Fallback>
        </mc:AlternateContent>
      </w:r>
      <w:r>
        <w:rPr>
          <w:rFonts w:hAnsi="Times New Roman" w:hint="eastAsia"/>
          <w:sz w:val="21"/>
          <w:szCs w:val="21"/>
        </w:rPr>
        <w:t xml:space="preserve">　</w:t>
      </w:r>
      <w:r w:rsidR="0010154D">
        <w:rPr>
          <w:rFonts w:hAnsi="Times New Roman" w:hint="eastAsia"/>
          <w:sz w:val="21"/>
          <w:szCs w:val="21"/>
        </w:rPr>
        <w:t>担当</w:t>
      </w:r>
      <w:r w:rsidR="0010154D">
        <w:rPr>
          <w:rFonts w:hAnsi="Times New Roman"/>
          <w:sz w:val="21"/>
          <w:szCs w:val="21"/>
        </w:rPr>
        <w:t xml:space="preserve"> </w:t>
      </w:r>
      <w:r>
        <w:rPr>
          <w:rFonts w:hAnsi="Times New Roman" w:hint="eastAsia"/>
          <w:sz w:val="21"/>
          <w:szCs w:val="21"/>
        </w:rPr>
        <w:t>(公財</w:t>
      </w:r>
      <w:r>
        <w:rPr>
          <w:rFonts w:hAnsi="Times New Roman"/>
          <w:sz w:val="21"/>
          <w:szCs w:val="21"/>
        </w:rPr>
        <w:t>)</w:t>
      </w:r>
      <w:r>
        <w:rPr>
          <w:rFonts w:hAnsi="Times New Roman" w:hint="eastAsia"/>
          <w:sz w:val="21"/>
          <w:szCs w:val="21"/>
        </w:rPr>
        <w:t>群馬県教育文化事業団</w:t>
      </w:r>
    </w:p>
    <w:p w14:paraId="33AC4FBD" w14:textId="279E4603" w:rsidR="0010154D" w:rsidRDefault="00BF43AF" w:rsidP="00BF43AF">
      <w:pPr>
        <w:pStyle w:val="Default"/>
        <w:ind w:firstLineChars="2300" w:firstLine="4830"/>
        <w:rPr>
          <w:rFonts w:hAnsi="Times New Roman"/>
          <w:sz w:val="21"/>
          <w:szCs w:val="21"/>
        </w:rPr>
      </w:pPr>
      <w:r>
        <w:rPr>
          <w:rFonts w:hAnsi="Times New Roman" w:hint="eastAsia"/>
          <w:sz w:val="21"/>
          <w:szCs w:val="21"/>
        </w:rPr>
        <w:t>文化課長　倉林</w:t>
      </w:r>
      <w:r w:rsidR="0010154D">
        <w:rPr>
          <w:rFonts w:hAnsi="Times New Roman"/>
          <w:sz w:val="21"/>
          <w:szCs w:val="21"/>
        </w:rPr>
        <w:t xml:space="preserve"> </w:t>
      </w:r>
    </w:p>
    <w:p w14:paraId="747BD7DB" w14:textId="4AEA0DC9" w:rsidR="0010154D" w:rsidRDefault="0010154D" w:rsidP="00BF43AF">
      <w:pPr>
        <w:pStyle w:val="Default"/>
        <w:ind w:firstLineChars="2300" w:firstLine="4830"/>
        <w:rPr>
          <w:rFonts w:hAnsi="Times New Roman"/>
          <w:sz w:val="21"/>
          <w:szCs w:val="21"/>
        </w:rPr>
      </w:pPr>
      <w:r>
        <w:rPr>
          <w:rFonts w:ascii="Times New Roman" w:hAnsi="Times New Roman" w:cs="Times New Roman"/>
          <w:sz w:val="21"/>
          <w:szCs w:val="21"/>
        </w:rPr>
        <w:t>TEL</w:t>
      </w:r>
      <w:bookmarkStart w:id="1" w:name="_Hlk145070614"/>
      <w:r w:rsidR="00BF43AF">
        <w:rPr>
          <w:rFonts w:ascii="Times New Roman" w:hAnsi="Times New Roman" w:cs="Times New Roman"/>
          <w:sz w:val="21"/>
          <w:szCs w:val="21"/>
        </w:rPr>
        <w:t xml:space="preserve">  </w:t>
      </w:r>
      <w:bookmarkEnd w:id="1"/>
      <w:r>
        <w:rPr>
          <w:rFonts w:hAnsi="Times New Roman"/>
          <w:sz w:val="21"/>
          <w:szCs w:val="21"/>
        </w:rPr>
        <w:t>027-22</w:t>
      </w:r>
      <w:r w:rsidR="00BF43AF">
        <w:rPr>
          <w:rFonts w:hAnsi="Times New Roman"/>
          <w:sz w:val="21"/>
          <w:szCs w:val="21"/>
        </w:rPr>
        <w:t>4</w:t>
      </w:r>
      <w:r>
        <w:rPr>
          <w:rFonts w:hAnsi="Times New Roman"/>
          <w:sz w:val="21"/>
          <w:szCs w:val="21"/>
        </w:rPr>
        <w:t>-</w:t>
      </w:r>
      <w:r w:rsidR="00BF43AF">
        <w:rPr>
          <w:rFonts w:hAnsi="Times New Roman"/>
          <w:sz w:val="21"/>
          <w:szCs w:val="21"/>
        </w:rPr>
        <w:t>3960</w:t>
      </w:r>
      <w:r>
        <w:rPr>
          <w:rFonts w:hAnsi="Times New Roman"/>
          <w:sz w:val="21"/>
          <w:szCs w:val="21"/>
        </w:rPr>
        <w:t xml:space="preserve"> </w:t>
      </w:r>
    </w:p>
    <w:p w14:paraId="4E14D05D" w14:textId="058B041C" w:rsidR="0010154D" w:rsidRDefault="00BF43AF" w:rsidP="00BF43AF">
      <w:pPr>
        <w:pStyle w:val="Default"/>
        <w:ind w:firstLineChars="2300" w:firstLine="4830"/>
        <w:rPr>
          <w:rFonts w:hAnsi="Times New Roman"/>
          <w:sz w:val="21"/>
          <w:szCs w:val="21"/>
        </w:rPr>
      </w:pPr>
      <w:r>
        <w:rPr>
          <w:rFonts w:ascii="Times New Roman" w:hAnsi="Times New Roman" w:cs="Times New Roman" w:hint="eastAsia"/>
          <w:sz w:val="21"/>
          <w:szCs w:val="21"/>
        </w:rPr>
        <w:t>FAX</w:t>
      </w:r>
      <w:r>
        <w:rPr>
          <w:rFonts w:ascii="Times New Roman" w:hAnsi="Times New Roman" w:cs="Times New Roman"/>
          <w:sz w:val="21"/>
          <w:szCs w:val="21"/>
        </w:rPr>
        <w:t xml:space="preserve">  </w:t>
      </w:r>
      <w:r w:rsidR="0010154D">
        <w:rPr>
          <w:rFonts w:hAnsi="Times New Roman"/>
          <w:sz w:val="21"/>
          <w:szCs w:val="21"/>
        </w:rPr>
        <w:t>027-2</w:t>
      </w:r>
      <w:r>
        <w:rPr>
          <w:rFonts w:hAnsi="Times New Roman"/>
          <w:sz w:val="21"/>
          <w:szCs w:val="21"/>
        </w:rPr>
        <w:t>21</w:t>
      </w:r>
      <w:r w:rsidR="0010154D">
        <w:rPr>
          <w:rFonts w:hAnsi="Times New Roman"/>
          <w:sz w:val="21"/>
          <w:szCs w:val="21"/>
        </w:rPr>
        <w:t>-</w:t>
      </w:r>
      <w:r>
        <w:rPr>
          <w:rFonts w:hAnsi="Times New Roman"/>
          <w:sz w:val="21"/>
          <w:szCs w:val="21"/>
        </w:rPr>
        <w:t>4082</w:t>
      </w:r>
      <w:r w:rsidR="0010154D">
        <w:rPr>
          <w:rFonts w:hAnsi="Times New Roman"/>
          <w:sz w:val="21"/>
          <w:szCs w:val="21"/>
        </w:rPr>
        <w:t xml:space="preserve"> </w:t>
      </w:r>
    </w:p>
    <w:p w14:paraId="0B9C372B" w14:textId="31F8E2BF" w:rsidR="0010154D" w:rsidRDefault="0010154D" w:rsidP="00BF43AF">
      <w:pPr>
        <w:ind w:firstLineChars="2000" w:firstLine="4200"/>
        <w:jc w:val="left"/>
        <w:textAlignment w:val="baseline"/>
        <w:rPr>
          <w:rFonts w:ascii="ＭＳ 明朝" w:eastAsia="ＭＳ 明朝" w:hAnsi="Times New Roman" w:cs="Times New Roman"/>
          <w:color w:val="000000"/>
          <w:spacing w:val="10"/>
          <w:kern w:val="0"/>
          <w:sz w:val="19"/>
          <w:szCs w:val="19"/>
        </w:rPr>
      </w:pPr>
      <w:r>
        <w:rPr>
          <w:rFonts w:ascii="Times New Roman" w:hAnsi="Times New Roman" w:cs="Times New Roman"/>
          <w:szCs w:val="21"/>
        </w:rPr>
        <w:t xml:space="preserve">E-mail </w:t>
      </w:r>
      <w:r w:rsidR="00BF43AF" w:rsidRPr="00BF43AF">
        <w:rPr>
          <w:rFonts w:ascii="Times New Roman" w:hAnsi="Times New Roman" w:cs="Times New Roman"/>
          <w:szCs w:val="21"/>
        </w:rPr>
        <w:t xml:space="preserve">kurabayashi@gunmabunkazigyodan.or.jp </w:t>
      </w:r>
      <w:bookmarkEnd w:id="0"/>
    </w:p>
    <w:sectPr w:rsidR="0010154D" w:rsidSect="00384D9A">
      <w:pgSz w:w="11906" w:h="16838" w:code="9"/>
      <w:pgMar w:top="1418" w:right="1701" w:bottom="1134" w:left="1701"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AF"/>
    <w:rsid w:val="0010154D"/>
    <w:rsid w:val="002A47C0"/>
    <w:rsid w:val="002C0A98"/>
    <w:rsid w:val="00384D9A"/>
    <w:rsid w:val="00452E32"/>
    <w:rsid w:val="00464B89"/>
    <w:rsid w:val="004A57AF"/>
    <w:rsid w:val="00537F64"/>
    <w:rsid w:val="005403F2"/>
    <w:rsid w:val="005A17B7"/>
    <w:rsid w:val="005F73B0"/>
    <w:rsid w:val="006624EA"/>
    <w:rsid w:val="006A2455"/>
    <w:rsid w:val="006E7561"/>
    <w:rsid w:val="006F24AD"/>
    <w:rsid w:val="0070576A"/>
    <w:rsid w:val="00787CA1"/>
    <w:rsid w:val="007D5DED"/>
    <w:rsid w:val="0086060D"/>
    <w:rsid w:val="008919AA"/>
    <w:rsid w:val="0094667E"/>
    <w:rsid w:val="00953ECA"/>
    <w:rsid w:val="00995C1F"/>
    <w:rsid w:val="00A76858"/>
    <w:rsid w:val="00BD0800"/>
    <w:rsid w:val="00BF43AF"/>
    <w:rsid w:val="00C251C9"/>
    <w:rsid w:val="00C76716"/>
    <w:rsid w:val="00CC17B1"/>
    <w:rsid w:val="00CC371F"/>
    <w:rsid w:val="00D65947"/>
    <w:rsid w:val="00D91FDE"/>
    <w:rsid w:val="00DA7CAC"/>
    <w:rsid w:val="00DE30D6"/>
    <w:rsid w:val="00E1199A"/>
    <w:rsid w:val="00E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54C4C5"/>
  <w15:chartTrackingRefBased/>
  <w15:docId w15:val="{D9FFB0D8-98B8-42B5-9A6B-FB44AC85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E1E1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Default">
    <w:name w:val="Default"/>
    <w:rsid w:val="0010154D"/>
    <w:pPr>
      <w:widowControl w:val="0"/>
      <w:autoSpaceDE w:val="0"/>
      <w:autoSpaceDN w:val="0"/>
      <w:adjustRightInd w:val="0"/>
    </w:pPr>
    <w:rPr>
      <w:rFonts w:ascii="ＭＳ 明朝" w:eastAsia="ＭＳ 明朝" w:cs="ＭＳ 明朝"/>
      <w:color w:val="000000"/>
      <w:kern w:val="0"/>
      <w:sz w:val="24"/>
      <w:szCs w:val="24"/>
    </w:rPr>
  </w:style>
  <w:style w:type="paragraph" w:styleId="a4">
    <w:name w:val="Note Heading"/>
    <w:basedOn w:val="a"/>
    <w:next w:val="a"/>
    <w:link w:val="a5"/>
    <w:uiPriority w:val="99"/>
    <w:unhideWhenUsed/>
    <w:rsid w:val="00BF43AF"/>
    <w:pPr>
      <w:jc w:val="center"/>
    </w:pPr>
    <w:rPr>
      <w:rFonts w:ascii="ＭＳ 明朝" w:eastAsia="ＭＳ 明朝" w:cs="ＭＳ 明朝"/>
      <w:color w:val="000000"/>
      <w:kern w:val="0"/>
      <w:szCs w:val="21"/>
    </w:rPr>
  </w:style>
  <w:style w:type="character" w:customStyle="1" w:styleId="a5">
    <w:name w:val="記 (文字)"/>
    <w:basedOn w:val="a0"/>
    <w:link w:val="a4"/>
    <w:uiPriority w:val="99"/>
    <w:rsid w:val="00BF43AF"/>
    <w:rPr>
      <w:rFonts w:ascii="ＭＳ 明朝" w:eastAsia="ＭＳ 明朝" w:cs="ＭＳ 明朝"/>
      <w:color w:val="000000"/>
      <w:kern w:val="0"/>
      <w:szCs w:val="21"/>
    </w:rPr>
  </w:style>
  <w:style w:type="paragraph" w:styleId="a6">
    <w:name w:val="Closing"/>
    <w:basedOn w:val="a"/>
    <w:link w:val="a7"/>
    <w:uiPriority w:val="99"/>
    <w:unhideWhenUsed/>
    <w:rsid w:val="00BF43AF"/>
    <w:pPr>
      <w:jc w:val="right"/>
    </w:pPr>
    <w:rPr>
      <w:rFonts w:ascii="ＭＳ 明朝" w:eastAsia="ＭＳ 明朝" w:cs="ＭＳ 明朝"/>
      <w:color w:val="000000"/>
      <w:kern w:val="0"/>
      <w:szCs w:val="21"/>
    </w:rPr>
  </w:style>
  <w:style w:type="character" w:customStyle="1" w:styleId="a7">
    <w:name w:val="結語 (文字)"/>
    <w:basedOn w:val="a0"/>
    <w:link w:val="a6"/>
    <w:uiPriority w:val="99"/>
    <w:rsid w:val="00BF43AF"/>
    <w:rPr>
      <w:rFonts w:ascii="ＭＳ 明朝" w:eastAsia="ＭＳ 明朝" w:cs="ＭＳ 明朝"/>
      <w:color w:val="000000"/>
      <w:kern w:val="0"/>
      <w:szCs w:val="21"/>
    </w:rPr>
  </w:style>
  <w:style w:type="character" w:styleId="a8">
    <w:name w:val="Hyperlink"/>
    <w:basedOn w:val="a0"/>
    <w:uiPriority w:val="99"/>
    <w:unhideWhenUsed/>
    <w:rsid w:val="00BF43AF"/>
    <w:rPr>
      <w:color w:val="0563C1" w:themeColor="hyperlink"/>
      <w:u w:val="single"/>
    </w:rPr>
  </w:style>
  <w:style w:type="character" w:styleId="a9">
    <w:name w:val="Unresolved Mention"/>
    <w:basedOn w:val="a0"/>
    <w:uiPriority w:val="99"/>
    <w:semiHidden/>
    <w:unhideWhenUsed/>
    <w:rsid w:val="00BF43AF"/>
    <w:rPr>
      <w:color w:val="605E5C"/>
      <w:shd w:val="clear" w:color="auto" w:fill="E1DFDD"/>
    </w:rPr>
  </w:style>
  <w:style w:type="character" w:styleId="aa">
    <w:name w:val="FollowedHyperlink"/>
    <w:basedOn w:val="a0"/>
    <w:uiPriority w:val="99"/>
    <w:semiHidden/>
    <w:unhideWhenUsed/>
    <w:rsid w:val="00BD0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t-tiikibunkazaidan.or.jp/bosh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zigyodan08</dc:creator>
  <cp:keywords/>
  <dc:description/>
  <cp:lastModifiedBy>zigyodan08</cp:lastModifiedBy>
  <cp:revision>12</cp:revision>
  <cp:lastPrinted>2023-09-12T08:14:00Z</cp:lastPrinted>
  <dcterms:created xsi:type="dcterms:W3CDTF">2023-09-08T03:08:00Z</dcterms:created>
  <dcterms:modified xsi:type="dcterms:W3CDTF">2023-09-12T08:37:00Z</dcterms:modified>
</cp:coreProperties>
</file>